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C3EB" w14:textId="7F342748" w:rsidR="00222383" w:rsidRPr="009910ED" w:rsidRDefault="00791839">
      <w:pPr>
        <w:rPr>
          <w:b/>
          <w:bCs/>
        </w:rPr>
      </w:pPr>
      <w:r w:rsidRPr="009910ED">
        <w:rPr>
          <w:b/>
          <w:bCs/>
        </w:rPr>
        <w:t>Absender:</w:t>
      </w:r>
    </w:p>
    <w:p w14:paraId="6C509BEC" w14:textId="6B7A8F90" w:rsidR="005724DD" w:rsidRPr="004F29D4" w:rsidRDefault="005724DD">
      <w:pPr>
        <w:rPr>
          <w:b/>
          <w:bCs/>
          <w:sz w:val="18"/>
          <w:szCs w:val="18"/>
        </w:rPr>
      </w:pPr>
    </w:p>
    <w:p w14:paraId="57E277A1" w14:textId="2614401E" w:rsidR="005724DD" w:rsidRDefault="005724DD"/>
    <w:p w14:paraId="71EC9690" w14:textId="1C590016" w:rsidR="005724DD" w:rsidRDefault="005724DD"/>
    <w:p w14:paraId="1D650384" w14:textId="4744A948" w:rsidR="005724DD" w:rsidRDefault="005724DD"/>
    <w:p w14:paraId="301F1031" w14:textId="252D38DD" w:rsidR="005724DD" w:rsidRDefault="005724DD" w:rsidP="004F29D4">
      <w:pPr>
        <w:ind w:left="4820"/>
      </w:pPr>
      <w:r>
        <w:t>Am</w:t>
      </w:r>
      <w:r w:rsidR="003643E9">
        <w:t>t</w:t>
      </w:r>
      <w:r>
        <w:t xml:space="preserve"> für Raumplanung K</w:t>
      </w:r>
      <w:r w:rsidR="00791839">
        <w:t>anton</w:t>
      </w:r>
      <w:r>
        <w:t xml:space="preserve"> Zürich</w:t>
      </w:r>
    </w:p>
    <w:p w14:paraId="52815708" w14:textId="64A6F51B" w:rsidR="005724DD" w:rsidRDefault="005724DD" w:rsidP="004F29D4">
      <w:pPr>
        <w:ind w:left="4820"/>
      </w:pPr>
      <w:r>
        <w:t>Stampfenbachstrasse 12</w:t>
      </w:r>
    </w:p>
    <w:p w14:paraId="7415F388" w14:textId="7635CEBE" w:rsidR="005724DD" w:rsidRDefault="005724DD" w:rsidP="004F29D4">
      <w:pPr>
        <w:ind w:left="4820"/>
      </w:pPr>
      <w:r>
        <w:t>8090 Zürich</w:t>
      </w:r>
    </w:p>
    <w:p w14:paraId="094944E4" w14:textId="5AE487AA" w:rsidR="005724DD" w:rsidRDefault="005724DD" w:rsidP="004F29D4">
      <w:pPr>
        <w:ind w:left="4820"/>
      </w:pPr>
    </w:p>
    <w:p w14:paraId="0C355E60" w14:textId="767245A4" w:rsidR="005724DD" w:rsidRDefault="005724DD" w:rsidP="004F29D4">
      <w:pPr>
        <w:ind w:left="4820"/>
      </w:pPr>
    </w:p>
    <w:p w14:paraId="18E68A55" w14:textId="5F55AC21" w:rsidR="005724DD" w:rsidRDefault="005724DD" w:rsidP="004F29D4">
      <w:pPr>
        <w:ind w:left="4820"/>
      </w:pPr>
    </w:p>
    <w:p w14:paraId="74B9523D" w14:textId="1997F2C7" w:rsidR="005724DD" w:rsidRDefault="005724DD" w:rsidP="004F29D4">
      <w:pPr>
        <w:ind w:left="4820"/>
      </w:pPr>
      <w:r>
        <w:t>Bubikon,</w:t>
      </w:r>
      <w:r w:rsidR="00321E11">
        <w:t xml:space="preserve"> …………</w:t>
      </w:r>
      <w:proofErr w:type="gramStart"/>
      <w:r w:rsidR="00321E11">
        <w:t>…….</w:t>
      </w:r>
      <w:proofErr w:type="gramEnd"/>
      <w:r w:rsidR="00321E11">
        <w:t>.</w:t>
      </w:r>
    </w:p>
    <w:p w14:paraId="323A9DA4" w14:textId="0DBE5841" w:rsidR="005724DD" w:rsidRDefault="005724DD"/>
    <w:p w14:paraId="5A4C609F" w14:textId="46115EC3" w:rsidR="005724DD" w:rsidRDefault="005724DD"/>
    <w:p w14:paraId="5018AB14" w14:textId="5D681181" w:rsidR="001643BF" w:rsidRDefault="001643BF"/>
    <w:p w14:paraId="41AB4706" w14:textId="28526C8F" w:rsidR="001643BF" w:rsidRPr="001643BF" w:rsidRDefault="001643BF" w:rsidP="001643BF">
      <w:pPr>
        <w:rPr>
          <w:b/>
          <w:bCs/>
        </w:rPr>
      </w:pPr>
      <w:r w:rsidRPr="001643BF">
        <w:rPr>
          <w:b/>
          <w:bCs/>
        </w:rPr>
        <w:t xml:space="preserve">Einwendung gegen Richtplantext Nr. 67 (K10) – </w:t>
      </w:r>
      <w:r w:rsidR="00321E11">
        <w:rPr>
          <w:b/>
          <w:bCs/>
        </w:rPr>
        <w:t xml:space="preserve">geplante </w:t>
      </w:r>
      <w:r w:rsidRPr="001643BF">
        <w:rPr>
          <w:b/>
          <w:bCs/>
        </w:rPr>
        <w:t>Abstell- und Serviceanlage</w:t>
      </w:r>
      <w:r w:rsidR="00321E11">
        <w:rPr>
          <w:b/>
          <w:bCs/>
        </w:rPr>
        <w:t xml:space="preserve"> </w:t>
      </w:r>
      <w:r w:rsidRPr="001643BF">
        <w:rPr>
          <w:b/>
          <w:bCs/>
        </w:rPr>
        <w:t>Bubikon/Hinwil, Brach</w:t>
      </w:r>
    </w:p>
    <w:p w14:paraId="7C7469A3" w14:textId="62D08BFE" w:rsidR="001643BF" w:rsidRDefault="001643BF"/>
    <w:p w14:paraId="75976ECE" w14:textId="4D82C561" w:rsidR="001643BF" w:rsidRDefault="001643BF"/>
    <w:p w14:paraId="4DA7F2DB" w14:textId="1D88260B" w:rsidR="001643BF" w:rsidRDefault="001643BF">
      <w:r>
        <w:t>Sehr geehrte Damen und Herren</w:t>
      </w:r>
    </w:p>
    <w:p w14:paraId="0B282F9B" w14:textId="475F86F7" w:rsidR="001643BF" w:rsidRDefault="001643BF"/>
    <w:p w14:paraId="36C97F0F" w14:textId="6F0B5E71" w:rsidR="001643BF" w:rsidRDefault="00EF00D4">
      <w:r>
        <w:t>Gerne reiche ich diese</w:t>
      </w:r>
      <w:r w:rsidR="001643BF">
        <w:t xml:space="preserve"> </w:t>
      </w:r>
      <w:r w:rsidR="001643BF" w:rsidRPr="00BC4FBA">
        <w:rPr>
          <w:b/>
          <w:bCs/>
        </w:rPr>
        <w:t>Einwendungen</w:t>
      </w:r>
      <w:r w:rsidR="001643BF">
        <w:t xml:space="preserve"> </w:t>
      </w:r>
      <w:r w:rsidR="00BC4FBA">
        <w:t>zum Projekt in de</w:t>
      </w:r>
      <w:r w:rsidR="001643BF">
        <w:t>r aktuellen Teilrevision des kantonalen Richtplanes, Plantext Nr. 67 (K10)</w:t>
      </w:r>
      <w:r>
        <w:t xml:space="preserve"> ein.</w:t>
      </w:r>
    </w:p>
    <w:p w14:paraId="14D074C9" w14:textId="1C1D070F" w:rsidR="001643BF" w:rsidRDefault="001643BF"/>
    <w:p w14:paraId="20A47B3B" w14:textId="75498858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Begründung</w:t>
      </w:r>
    </w:p>
    <w:p w14:paraId="30322981" w14:textId="77777777" w:rsidR="00B34DE6" w:rsidRDefault="00B34DE6" w:rsidP="009910ED"/>
    <w:p w14:paraId="6273F8E1" w14:textId="0B04939C" w:rsidR="00B34DE6" w:rsidRDefault="00B34DE6" w:rsidP="00B34DE6">
      <w:r>
        <w:t xml:space="preserve">Käme die Anlage an den Standort Bubikon wäre dies eine unverantwortbare Belastung für Flora und Fauna der geschützen Moorlandschaft /Drumlinlandschaft, die in der Nähe an der Bahnstrecke liegt. Das empfindliche Gebiet (im Bundesinventar) würde </w:t>
      </w:r>
      <w:r>
        <w:t xml:space="preserve">zusätzlich zum bisherigen Verkehr </w:t>
      </w:r>
      <w:r>
        <w:t>den</w:t>
      </w:r>
      <w:r>
        <w:t xml:space="preserve"> Verkehr zur Abstell und Serviceanlage über den Moorboden zwischen Bubikon und Hinwil </w:t>
      </w:r>
      <w:r>
        <w:t>schlucken</w:t>
      </w:r>
      <w:r>
        <w:t>. Dies insbesondere spätabends, nachts und frühmorgens, wenn die Flora und Fauna ruhen. Das ist als weiterer Eingriff in die Natur nicht</w:t>
      </w:r>
      <w:r>
        <w:t xml:space="preserve"> vertretbar</w:t>
      </w:r>
      <w:r>
        <w:t>. Ein Ausbau auf dieser Strecke ist per Entscheid des Bundesgerichts in 2012 nicht möglich.</w:t>
      </w:r>
    </w:p>
    <w:p w14:paraId="595751D0" w14:textId="77777777" w:rsidR="00B34DE6" w:rsidRDefault="00B34DE6" w:rsidP="00B34DE6"/>
    <w:p w14:paraId="2EBAE6B6" w14:textId="0833F38D" w:rsidR="009910ED" w:rsidRDefault="009910ED" w:rsidP="009910ED">
      <w:r>
        <w:t xml:space="preserve">Mit dem geplanten Bauprojekt würde ein wichtiges Bindeglied </w:t>
      </w:r>
      <w:r w:rsidR="00B34DE6">
        <w:t>im</w:t>
      </w:r>
      <w:r>
        <w:t xml:space="preserve"> empfindlichen Naturschutzgebiet </w:t>
      </w:r>
      <w:r w:rsidR="00321E11">
        <w:t>–</w:t>
      </w:r>
      <w:r>
        <w:t xml:space="preserve"> </w:t>
      </w:r>
      <w:r w:rsidR="00B34DE6">
        <w:t>Lützelsee, Egelsee,</w:t>
      </w:r>
      <w:r>
        <w:t xml:space="preserve"> Drumlinlandschaft </w:t>
      </w:r>
      <w:r w:rsidR="00321E11">
        <w:t>–</w:t>
      </w:r>
      <w:r>
        <w:t xml:space="preserve"> zerstört. Diese Naturschönheit </w:t>
      </w:r>
      <w:r w:rsidR="00B34DE6">
        <w:t xml:space="preserve">mit alten Eichen </w:t>
      </w:r>
      <w:proofErr w:type="gramStart"/>
      <w:r w:rsidR="00B34DE6">
        <w:t>und  Weiher</w:t>
      </w:r>
      <w:proofErr w:type="gramEnd"/>
      <w:r w:rsidR="00B34DE6">
        <w:t xml:space="preserve"> </w:t>
      </w:r>
      <w:r>
        <w:t>ist heute ein beliebtes Naherholungsgebiet für die umliegenden Dorfbewohner und Städter. Aus diesem Grund gehört eine Abstell- und Serviceanlage nicht in diese sensible Landschaft.</w:t>
      </w:r>
      <w:r w:rsidR="00782B94">
        <w:t xml:space="preserve"> </w:t>
      </w:r>
    </w:p>
    <w:p w14:paraId="32130CB2" w14:textId="67803252" w:rsidR="000B0C94" w:rsidRDefault="00782B94" w:rsidP="000B0C94">
      <w:r>
        <w:t xml:space="preserve">Zudem würde mit dem Land, dass im Gebiet </w:t>
      </w:r>
      <w:proofErr w:type="gramStart"/>
      <w:r>
        <w:t>Brach</w:t>
      </w:r>
      <w:proofErr w:type="gramEnd"/>
      <w:r>
        <w:t xml:space="preserve">/Fuchsbühl beansprucht würde, selbst ein halber Drumlin weggesprengt. Aus der Luftansicht sieht es aus, als wäre dies eine Ebene, doch in Wirklichkeit erhebt sich dort eine glazial geformte Delle </w:t>
      </w:r>
      <w:r w:rsidR="000B0C94">
        <w:t>aus härtester Nagelfluh</w:t>
      </w:r>
      <w:r w:rsidR="002365A1">
        <w:t xml:space="preserve"> (siehe Bild).</w:t>
      </w:r>
      <w:r>
        <w:t xml:space="preserve"> </w:t>
      </w:r>
      <w:r w:rsidR="000B0C94">
        <w:t>Der Hügel ist i</w:t>
      </w:r>
      <w:r w:rsidRPr="000B0C94">
        <w:t>m landschaftlichen Verbund ist</w:t>
      </w:r>
      <w:r w:rsidR="000B0C94" w:rsidRPr="000B0C94">
        <w:t xml:space="preserve"> der Hügel ein wichtiges Element und in einer weiträumigen Betrachtung als schutzwürdig zu bewerten. Eine Anlage, </w:t>
      </w:r>
      <w:r w:rsidR="000B0C94">
        <w:t>für die</w:t>
      </w:r>
      <w:r w:rsidR="000B0C94" w:rsidRPr="000B0C94">
        <w:t xml:space="preserve"> </w:t>
      </w:r>
      <w:r w:rsidR="000B0C94">
        <w:t>ein</w:t>
      </w:r>
      <w:r w:rsidR="000B0C94" w:rsidRPr="000B0C94">
        <w:t xml:space="preserve"> </w:t>
      </w:r>
      <w:r w:rsidR="000B0C94">
        <w:t>halber</w:t>
      </w:r>
      <w:r w:rsidR="000B0C94" w:rsidRPr="000B0C94">
        <w:t xml:space="preserve"> Berg auf Gleisniveau weggesprengt werden müsste, kann sich nicht in dieses Landschaftsbild einordnen.</w:t>
      </w:r>
      <w:r w:rsidR="000B0C94">
        <w:t xml:space="preserve"> </w:t>
      </w:r>
    </w:p>
    <w:p w14:paraId="17A649B7" w14:textId="77777777" w:rsidR="00782B94" w:rsidRDefault="00782B94" w:rsidP="009910ED"/>
    <w:p w14:paraId="0DD2EAF0" w14:textId="6F8BC28A" w:rsidR="001643BF" w:rsidRDefault="001643BF"/>
    <w:p w14:paraId="5FB321AA" w14:textId="67D740FD" w:rsidR="001643BF" w:rsidRPr="00BC4FBA" w:rsidRDefault="00BC4FBA">
      <w:pPr>
        <w:rPr>
          <w:b/>
          <w:bCs/>
        </w:rPr>
      </w:pPr>
      <w:r w:rsidRPr="00BC4FBA">
        <w:rPr>
          <w:b/>
          <w:bCs/>
        </w:rPr>
        <w:t>Antrag</w:t>
      </w:r>
    </w:p>
    <w:p w14:paraId="2DFBA5DF" w14:textId="3B9A5151" w:rsidR="001643BF" w:rsidRDefault="001643BF">
      <w:r>
        <w:t>Aufgrund dieser Einwendung verlange</w:t>
      </w:r>
      <w:r w:rsidR="000453DB">
        <w:t xml:space="preserve"> ich </w:t>
      </w:r>
      <w:r>
        <w:t xml:space="preserve">die Streichung des Richtplantextes Nr. 67 (K10) aus dem aktuellen kantonalen Richtplan. </w:t>
      </w:r>
    </w:p>
    <w:p w14:paraId="751FF2F6" w14:textId="65B8B56F" w:rsidR="00AD5CC0" w:rsidRDefault="00AD5CC0"/>
    <w:p w14:paraId="7A155D14" w14:textId="732AA43C" w:rsidR="00AD5CC0" w:rsidRDefault="00AD5CC0">
      <w:r>
        <w:t>Gerne erwarte</w:t>
      </w:r>
      <w:r w:rsidR="000453DB">
        <w:t xml:space="preserve">  ich </w:t>
      </w:r>
      <w:r>
        <w:t xml:space="preserve">Ihre entsprechende Rückmeldung zu </w:t>
      </w:r>
      <w:r w:rsidR="001B178D">
        <w:t>unseren</w:t>
      </w:r>
      <w:r>
        <w:t xml:space="preserve"> Ausführungen.</w:t>
      </w:r>
    </w:p>
    <w:p w14:paraId="3E394704" w14:textId="36662A23" w:rsidR="00AD5CC0" w:rsidRDefault="00AD5CC0"/>
    <w:p w14:paraId="086B57B6" w14:textId="34B1874D" w:rsidR="00AD5CC0" w:rsidRDefault="00AD5CC0">
      <w:r>
        <w:t>Mit freundlichen Grüssen</w:t>
      </w:r>
    </w:p>
    <w:p w14:paraId="19A06CA4" w14:textId="3A7496FC" w:rsidR="00AD5CC0" w:rsidRDefault="00AD5CC0"/>
    <w:p w14:paraId="1AAC10D0" w14:textId="0942C92C" w:rsidR="00AD5CC0" w:rsidRDefault="00AD5CC0"/>
    <w:p w14:paraId="41F13D76" w14:textId="2ED1ECB7" w:rsidR="001643BF" w:rsidRDefault="00791839">
      <w:r>
        <w:t>Unterschrift</w:t>
      </w:r>
    </w:p>
    <w:p w14:paraId="4672FCA0" w14:textId="14A32DF0" w:rsidR="007E5AEE" w:rsidRDefault="007E5AEE">
      <w:r>
        <w:t>Abbildung: Google Earth Ansicht Richtung Westen</w:t>
      </w:r>
    </w:p>
    <w:p w14:paraId="65BF1A03" w14:textId="4C2E7F2E" w:rsidR="002365A1" w:rsidRDefault="007E5A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4718C30" wp14:editId="7870B492">
            <wp:simplePos x="0" y="0"/>
            <wp:positionH relativeFrom="column">
              <wp:posOffset>-436716</wp:posOffset>
            </wp:positionH>
            <wp:positionV relativeFrom="paragraph">
              <wp:posOffset>164387</wp:posOffset>
            </wp:positionV>
            <wp:extent cx="6736418" cy="3452117"/>
            <wp:effectExtent l="0" t="0" r="0" b="2540"/>
            <wp:wrapThrough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18" cy="345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3BC1" wp14:editId="0FCEA062">
                <wp:simplePos x="0" y="0"/>
                <wp:positionH relativeFrom="column">
                  <wp:posOffset>4465170</wp:posOffset>
                </wp:positionH>
                <wp:positionV relativeFrom="paragraph">
                  <wp:posOffset>2998962</wp:posOffset>
                </wp:positionV>
                <wp:extent cx="59790" cy="991742"/>
                <wp:effectExtent l="76200" t="25400" r="54610" b="1206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90" cy="991742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6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351.6pt;margin-top:236.15pt;width:4.7pt;height:78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" strokecolor="#c00000" strokeweight="2.5pt">
                <v:stroke endarrow="block" joinstyle="miter"/>
              </v:shape>
            </w:pict>
          </mc:Fallback>
        </mc:AlternateContent>
      </w:r>
      <w:r w:rsidR="00CB11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7A12D" wp14:editId="00DD8163">
                <wp:simplePos x="0" y="0"/>
                <wp:positionH relativeFrom="column">
                  <wp:posOffset>3314464</wp:posOffset>
                </wp:positionH>
                <wp:positionV relativeFrom="paragraph">
                  <wp:posOffset>3338009</wp:posOffset>
                </wp:positionV>
                <wp:extent cx="409111" cy="765254"/>
                <wp:effectExtent l="25400" t="25400" r="35560" b="222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111" cy="765254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E761" id="Gerade Verbindung mit Pfeil 5" o:spid="_x0000_s1026" type="#_x0000_t32" style="position:absolute;margin-left:261pt;margin-top:262.85pt;width:32.2pt;height:60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" strokecolor="#c00000" strokeweight="2.5pt">
                <v:stroke endarrow="block" joinstyle="miter"/>
              </v:shape>
            </w:pict>
          </mc:Fallback>
        </mc:AlternateContent>
      </w:r>
      <w:r w:rsidR="00B850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D5BE" wp14:editId="39498237">
                <wp:simplePos x="0" y="0"/>
                <wp:positionH relativeFrom="column">
                  <wp:posOffset>3959225</wp:posOffset>
                </wp:positionH>
                <wp:positionV relativeFrom="paragraph">
                  <wp:posOffset>3173095</wp:posOffset>
                </wp:positionV>
                <wp:extent cx="190357" cy="930097"/>
                <wp:effectExtent l="63500" t="25400" r="26035" b="1016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357" cy="93009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E397" id="Gerade Verbindung mit Pfeil 2" o:spid="_x0000_s1026" type="#_x0000_t32" style="position:absolute;margin-left:311.75pt;margin-top:249.85pt;width:15pt;height:73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" strokecolor="#c00000" strokeweight="2.5pt">
                <v:stroke endarrow="block" joinstyle="miter"/>
              </v:shape>
            </w:pict>
          </mc:Fallback>
        </mc:AlternateContent>
      </w:r>
    </w:p>
    <w:p w14:paraId="5FC1CB5B" w14:textId="77777777" w:rsidR="001643BF" w:rsidRDefault="001643BF"/>
    <w:p w14:paraId="4A9EC104" w14:textId="77777777" w:rsidR="001643BF" w:rsidRDefault="001643BF"/>
    <w:p w14:paraId="537D4D49" w14:textId="16E3BE8A" w:rsidR="005724DD" w:rsidRDefault="00B850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1618A" wp14:editId="51D7436F">
                <wp:simplePos x="0" y="0"/>
                <wp:positionH relativeFrom="column">
                  <wp:posOffset>3507704</wp:posOffset>
                </wp:positionH>
                <wp:positionV relativeFrom="paragraph">
                  <wp:posOffset>174625</wp:posOffset>
                </wp:positionV>
                <wp:extent cx="2250041" cy="452520"/>
                <wp:effectExtent l="0" t="0" r="10795" b="177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41" cy="45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5842B" w14:textId="6F2A4973" w:rsidR="00B85023" w:rsidRDefault="00B85023">
                            <w:r>
                              <w:t>Nagelfluh-Hügel ca. 15 Meter über Gleisniveau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1618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6.2pt;margin-top:13.75pt;width:177.15pt;height:3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" fillcolor="white [3201]" strokeweight=".5pt">
                <v:textbox>
                  <w:txbxContent>
                    <w:p w14:paraId="51D5842B" w14:textId="6F2A4973" w:rsidR="00B85023" w:rsidRDefault="00B85023">
                      <w:r>
                        <w:t>Nagelfluh-Hügel ca. 15 Meter über Gleisniveau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005F4AC8" w14:textId="77777777" w:rsidR="005724DD" w:rsidRDefault="005724DD"/>
    <w:sectPr w:rsidR="005724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DD"/>
    <w:rsid w:val="000453DB"/>
    <w:rsid w:val="000B0C94"/>
    <w:rsid w:val="0011417D"/>
    <w:rsid w:val="001643BF"/>
    <w:rsid w:val="001B178D"/>
    <w:rsid w:val="00222383"/>
    <w:rsid w:val="002365A1"/>
    <w:rsid w:val="00301969"/>
    <w:rsid w:val="00321E11"/>
    <w:rsid w:val="003643E9"/>
    <w:rsid w:val="004F29D4"/>
    <w:rsid w:val="005724DD"/>
    <w:rsid w:val="00780EB5"/>
    <w:rsid w:val="00782B94"/>
    <w:rsid w:val="00791839"/>
    <w:rsid w:val="007E5AEE"/>
    <w:rsid w:val="008B2104"/>
    <w:rsid w:val="009910ED"/>
    <w:rsid w:val="00AD5CC0"/>
    <w:rsid w:val="00AE39CB"/>
    <w:rsid w:val="00B34DE6"/>
    <w:rsid w:val="00B85023"/>
    <w:rsid w:val="00BC4FBA"/>
    <w:rsid w:val="00CB113B"/>
    <w:rsid w:val="00DE2F34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8A431"/>
  <w15:chartTrackingRefBased/>
  <w15:docId w15:val="{11CC71E7-0991-437D-A768-20928B7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Biedermann</dc:creator>
  <cp:keywords/>
  <dc:description/>
  <cp:lastModifiedBy>Nicole Fritschi</cp:lastModifiedBy>
  <cp:revision>12</cp:revision>
  <dcterms:created xsi:type="dcterms:W3CDTF">2021-01-15T12:01:00Z</dcterms:created>
  <dcterms:modified xsi:type="dcterms:W3CDTF">2021-03-21T10:54:00Z</dcterms:modified>
</cp:coreProperties>
</file>